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9845" w:type="dxa"/>
        <w:tblInd w:w="-98" w:type="dxa"/>
        <w:tblLayout w:type="fixed"/>
        <w:tblLook w:val="04A0" w:firstRow="1" w:lastRow="0" w:firstColumn="1" w:lastColumn="0" w:noHBand="0" w:noVBand="1"/>
      </w:tblPr>
      <w:tblGrid>
        <w:gridCol w:w="9845"/>
      </w:tblGrid>
      <w:tr w:rsidR="00DC7952" w:rsidRPr="000D6F9D" w:rsidTr="000D6F9D">
        <w:tc>
          <w:tcPr>
            <w:tcW w:w="984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9"/>
              <w:tblW w:w="4677" w:type="dxa"/>
              <w:tblInd w:w="506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77"/>
            </w:tblGrid>
            <w:tr w:rsidR="00DC7952" w:rsidRPr="000D6F9D" w:rsidTr="008E038A">
              <w:tc>
                <w:tcPr>
                  <w:tcW w:w="4677" w:type="dxa"/>
                </w:tcPr>
                <w:p w:rsidR="000D6F9D" w:rsidRPr="000D6F9D" w:rsidRDefault="000D6F9D" w:rsidP="000D6F9D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D6F9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</w:t>
                  </w:r>
                </w:p>
                <w:p w:rsidR="000D6F9D" w:rsidRPr="000D6F9D" w:rsidRDefault="000D6F9D" w:rsidP="000D6F9D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D6F9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 решению Совета </w:t>
                  </w:r>
                </w:p>
                <w:p w:rsidR="000D6F9D" w:rsidRPr="000D6F9D" w:rsidRDefault="000D6F9D" w:rsidP="000D6F9D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0D6F9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Тимашевского</w:t>
                  </w:r>
                  <w:proofErr w:type="spellEnd"/>
                  <w:r w:rsidRPr="000D6F9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городского </w:t>
                  </w:r>
                </w:p>
                <w:p w:rsidR="000D6F9D" w:rsidRPr="000D6F9D" w:rsidRDefault="000D6F9D" w:rsidP="000D6F9D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D6F9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поселения </w:t>
                  </w:r>
                  <w:proofErr w:type="spellStart"/>
                  <w:r w:rsidRPr="000D6F9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Тимашевского</w:t>
                  </w:r>
                  <w:proofErr w:type="spellEnd"/>
                  <w:r w:rsidRPr="000D6F9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района</w:t>
                  </w:r>
                </w:p>
                <w:p w:rsidR="000D6F9D" w:rsidRPr="000D6F9D" w:rsidRDefault="000D6F9D" w:rsidP="000D6F9D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D6F9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 ______________ № _______</w:t>
                  </w:r>
                </w:p>
                <w:p w:rsidR="000D6F9D" w:rsidRPr="000D6F9D" w:rsidRDefault="000D6F9D" w:rsidP="000D6F9D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0D6F9D" w:rsidRPr="000D6F9D" w:rsidRDefault="000D6F9D" w:rsidP="000D6F9D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D6F9D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«Приложение</w:t>
                  </w:r>
                </w:p>
                <w:p w:rsidR="000D6F9D" w:rsidRPr="000D6F9D" w:rsidRDefault="000D6F9D" w:rsidP="000D6F9D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D6F9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 программе приватизации </w:t>
                  </w:r>
                </w:p>
                <w:p w:rsidR="000D6F9D" w:rsidRPr="000D6F9D" w:rsidRDefault="000D6F9D" w:rsidP="000D6F9D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D6F9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муниципального имущества </w:t>
                  </w:r>
                </w:p>
                <w:p w:rsidR="000D6F9D" w:rsidRPr="000D6F9D" w:rsidRDefault="000D6F9D" w:rsidP="000D6F9D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0D6F9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Тимашевского</w:t>
                  </w:r>
                  <w:proofErr w:type="spellEnd"/>
                  <w:r w:rsidRPr="000D6F9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городского поселения </w:t>
                  </w:r>
                </w:p>
                <w:p w:rsidR="00DC7952" w:rsidRDefault="000D6F9D" w:rsidP="000D6F9D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0D6F9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Тимашевского</w:t>
                  </w:r>
                  <w:proofErr w:type="spellEnd"/>
                  <w:r w:rsidRPr="000D6F9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района на 202</w:t>
                  </w:r>
                  <w:r w:rsidR="00177843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  <w:r w:rsidRPr="000D6F9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</w:t>
                  </w:r>
                </w:p>
                <w:p w:rsidR="008E038A" w:rsidRDefault="008E038A" w:rsidP="008E038A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gramStart"/>
                  <w:r w:rsidRPr="00DC7952">
                    <w:rPr>
                      <w:rFonts w:ascii="Times New Roman" w:hAnsi="Times New Roman" w:cs="Times New Roman"/>
                      <w:sz w:val="28"/>
                      <w:szCs w:val="28"/>
                    </w:rPr>
                    <w:t>(в редакции решени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й</w:t>
                  </w:r>
                  <w:r w:rsidRPr="00DC795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Совета </w:t>
                  </w:r>
                  <w:proofErr w:type="spellStart"/>
                  <w:r w:rsidRPr="00DC795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Тимашевского</w:t>
                  </w:r>
                  <w:proofErr w:type="spellEnd"/>
                  <w:r w:rsidRPr="00DC795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городского поселения </w:t>
                  </w:r>
                  <w:proofErr w:type="spellStart"/>
                  <w:r w:rsidRPr="00DC795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Тимашевского</w:t>
                  </w:r>
                  <w:proofErr w:type="spellEnd"/>
                  <w:r w:rsidRPr="00DC795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района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gramEnd"/>
                </w:p>
                <w:p w:rsidR="006237A8" w:rsidRDefault="006237A8" w:rsidP="008E038A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от </w:t>
                  </w:r>
                  <w:r w:rsidR="00177843">
                    <w:rPr>
                      <w:rFonts w:ascii="Times New Roman" w:hAnsi="Times New Roman" w:cs="Times New Roman"/>
                      <w:sz w:val="28"/>
                      <w:szCs w:val="28"/>
                    </w:rPr>
                    <w:t>12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декабря 202</w:t>
                  </w:r>
                  <w:r w:rsidR="00177843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г. № </w:t>
                  </w:r>
                  <w:r w:rsidR="00177843">
                    <w:rPr>
                      <w:rFonts w:ascii="Times New Roman" w:hAnsi="Times New Roman" w:cs="Times New Roman"/>
                      <w:sz w:val="28"/>
                      <w:szCs w:val="28"/>
                    </w:rPr>
                    <w:t>18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,</w:t>
                  </w:r>
                </w:p>
                <w:p w:rsidR="006237A8" w:rsidRDefault="008E038A" w:rsidP="006237A8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2639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 ______________ № _________)</w:t>
                  </w:r>
                </w:p>
                <w:p w:rsidR="00177843" w:rsidRPr="000D6F9D" w:rsidRDefault="00177843" w:rsidP="006237A8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DC7952" w:rsidRPr="000D6F9D" w:rsidRDefault="00DC7952"/>
        </w:tc>
      </w:tr>
    </w:tbl>
    <w:p w:rsidR="00224364" w:rsidRDefault="00224364" w:rsidP="0061266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5389" w:rsidRDefault="00075389" w:rsidP="0061266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0907" w:rsidRPr="00391C72" w:rsidRDefault="00B70907" w:rsidP="00B7090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91C72">
        <w:rPr>
          <w:rFonts w:ascii="Times New Roman" w:hAnsi="Times New Roman" w:cs="Times New Roman"/>
          <w:b w:val="0"/>
          <w:sz w:val="28"/>
          <w:szCs w:val="28"/>
        </w:rPr>
        <w:t>ПЕРЕЧЕНЬ</w:t>
      </w:r>
    </w:p>
    <w:p w:rsidR="00B70907" w:rsidRDefault="00B70907" w:rsidP="00B7090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B6744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имущества </w:t>
      </w:r>
    </w:p>
    <w:p w:rsidR="00B70907" w:rsidRDefault="00B70907" w:rsidP="00B7090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391C72">
        <w:rPr>
          <w:rFonts w:ascii="Times New Roman" w:hAnsi="Times New Roman" w:cs="Times New Roman"/>
          <w:b w:val="0"/>
          <w:sz w:val="28"/>
          <w:szCs w:val="28"/>
        </w:rPr>
        <w:t>Тимашевского</w:t>
      </w:r>
      <w:proofErr w:type="spellEnd"/>
      <w:r w:rsidRPr="00391C72">
        <w:rPr>
          <w:rFonts w:ascii="Times New Roman" w:hAnsi="Times New Roman" w:cs="Times New Roman"/>
          <w:b w:val="0"/>
          <w:sz w:val="28"/>
          <w:szCs w:val="28"/>
        </w:rPr>
        <w:t xml:space="preserve"> городского поселения </w:t>
      </w:r>
      <w:proofErr w:type="spellStart"/>
      <w:r w:rsidRPr="00391C72">
        <w:rPr>
          <w:rFonts w:ascii="Times New Roman" w:hAnsi="Times New Roman" w:cs="Times New Roman"/>
          <w:b w:val="0"/>
          <w:sz w:val="28"/>
          <w:szCs w:val="28"/>
        </w:rPr>
        <w:t>Тимашевского</w:t>
      </w:r>
      <w:proofErr w:type="spellEnd"/>
    </w:p>
    <w:p w:rsidR="00B70907" w:rsidRPr="00391C72" w:rsidRDefault="00B70907" w:rsidP="00B7090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91C72">
        <w:rPr>
          <w:rFonts w:ascii="Times New Roman" w:hAnsi="Times New Roman" w:cs="Times New Roman"/>
          <w:b w:val="0"/>
          <w:sz w:val="28"/>
          <w:szCs w:val="28"/>
        </w:rPr>
        <w:t>района, подлежащ</w:t>
      </w:r>
      <w:r>
        <w:rPr>
          <w:rFonts w:ascii="Times New Roman" w:hAnsi="Times New Roman" w:cs="Times New Roman"/>
          <w:b w:val="0"/>
          <w:sz w:val="28"/>
          <w:szCs w:val="28"/>
        </w:rPr>
        <w:t>его</w:t>
      </w:r>
      <w:r w:rsidRPr="00391C72">
        <w:rPr>
          <w:rFonts w:ascii="Times New Roman" w:hAnsi="Times New Roman" w:cs="Times New Roman"/>
          <w:b w:val="0"/>
          <w:sz w:val="28"/>
          <w:szCs w:val="28"/>
        </w:rPr>
        <w:t xml:space="preserve"> приватизации в 202</w:t>
      </w: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Pr="00391C72">
        <w:rPr>
          <w:rFonts w:ascii="Times New Roman" w:hAnsi="Times New Roman" w:cs="Times New Roman"/>
          <w:b w:val="0"/>
          <w:sz w:val="28"/>
          <w:szCs w:val="28"/>
        </w:rPr>
        <w:t xml:space="preserve"> г</w:t>
      </w:r>
      <w:r>
        <w:rPr>
          <w:rFonts w:ascii="Times New Roman" w:hAnsi="Times New Roman" w:cs="Times New Roman"/>
          <w:b w:val="0"/>
          <w:sz w:val="28"/>
          <w:szCs w:val="28"/>
        </w:rPr>
        <w:t>оду</w:t>
      </w:r>
    </w:p>
    <w:p w:rsidR="00B70907" w:rsidRDefault="00B70907" w:rsidP="00B7090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75389" w:rsidRDefault="00075389" w:rsidP="00B7090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78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3766"/>
        <w:gridCol w:w="1559"/>
        <w:gridCol w:w="2268"/>
        <w:gridCol w:w="1559"/>
      </w:tblGrid>
      <w:tr w:rsidR="00B70907" w:rsidRPr="007F6B32" w:rsidTr="00075389">
        <w:trPr>
          <w:trHeight w:val="2218"/>
        </w:trPr>
        <w:tc>
          <w:tcPr>
            <w:tcW w:w="629" w:type="dxa"/>
            <w:vAlign w:val="center"/>
          </w:tcPr>
          <w:p w:rsidR="00B70907" w:rsidRPr="007F6B32" w:rsidRDefault="00B70907" w:rsidP="001B25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B32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7F6B3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6B3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766" w:type="dxa"/>
            <w:vAlign w:val="center"/>
          </w:tcPr>
          <w:p w:rsidR="00B70907" w:rsidRPr="007F6B32" w:rsidRDefault="00B70907" w:rsidP="001B25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B32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местонахождение объекта муниципальной собственности</w:t>
            </w:r>
          </w:p>
        </w:tc>
        <w:tc>
          <w:tcPr>
            <w:tcW w:w="1559" w:type="dxa"/>
          </w:tcPr>
          <w:p w:rsidR="00B70907" w:rsidRPr="007F6B32" w:rsidRDefault="00B70907" w:rsidP="001B25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B32"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  <w:p w:rsidR="00B70907" w:rsidRPr="007F6B32" w:rsidRDefault="00B70907" w:rsidP="001B25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B32">
              <w:rPr>
                <w:rFonts w:ascii="Times New Roman" w:hAnsi="Times New Roman" w:cs="Times New Roman"/>
                <w:sz w:val="24"/>
                <w:szCs w:val="24"/>
              </w:rPr>
              <w:t>начальной</w:t>
            </w:r>
          </w:p>
          <w:p w:rsidR="00B70907" w:rsidRPr="007F6B32" w:rsidRDefault="00B70907" w:rsidP="001B25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B32">
              <w:rPr>
                <w:rFonts w:ascii="Times New Roman" w:hAnsi="Times New Roman" w:cs="Times New Roman"/>
                <w:sz w:val="24"/>
                <w:szCs w:val="24"/>
              </w:rPr>
              <w:t>цены</w:t>
            </w:r>
          </w:p>
          <w:p w:rsidR="00B70907" w:rsidRPr="007F6B32" w:rsidRDefault="00B70907" w:rsidP="001B25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B3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F6B32">
              <w:rPr>
                <w:rFonts w:ascii="Times New Roman" w:hAnsi="Times New Roman" w:cs="Times New Roman"/>
                <w:sz w:val="24"/>
                <w:szCs w:val="24"/>
              </w:rPr>
              <w:t>алансовая стоимость кадастровая, рыночная оценка, руб.)</w:t>
            </w:r>
          </w:p>
        </w:tc>
        <w:tc>
          <w:tcPr>
            <w:tcW w:w="2268" w:type="dxa"/>
          </w:tcPr>
          <w:p w:rsidR="00B70907" w:rsidRPr="007F6B32" w:rsidRDefault="00B70907" w:rsidP="001B25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B32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цена приватизации </w:t>
            </w:r>
          </w:p>
        </w:tc>
        <w:tc>
          <w:tcPr>
            <w:tcW w:w="1559" w:type="dxa"/>
          </w:tcPr>
          <w:p w:rsidR="00B70907" w:rsidRPr="007F6B32" w:rsidRDefault="00B70907" w:rsidP="001B25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B32">
              <w:rPr>
                <w:rFonts w:ascii="Times New Roman" w:hAnsi="Times New Roman" w:cs="Times New Roman"/>
                <w:sz w:val="24"/>
                <w:szCs w:val="24"/>
              </w:rPr>
              <w:t xml:space="preserve">Способ </w:t>
            </w:r>
          </w:p>
          <w:p w:rsidR="00B70907" w:rsidRPr="007F6B32" w:rsidRDefault="00B70907" w:rsidP="001B25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B32">
              <w:rPr>
                <w:rFonts w:ascii="Times New Roman" w:hAnsi="Times New Roman" w:cs="Times New Roman"/>
                <w:sz w:val="24"/>
                <w:szCs w:val="24"/>
              </w:rPr>
              <w:t>приватизации</w:t>
            </w:r>
          </w:p>
        </w:tc>
      </w:tr>
      <w:tr w:rsidR="00075389" w:rsidRPr="007F6B32" w:rsidTr="00075389">
        <w:trPr>
          <w:trHeight w:val="229"/>
        </w:trPr>
        <w:tc>
          <w:tcPr>
            <w:tcW w:w="629" w:type="dxa"/>
            <w:vAlign w:val="center"/>
          </w:tcPr>
          <w:p w:rsidR="00075389" w:rsidRPr="007F6B32" w:rsidRDefault="00075389" w:rsidP="001B25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66" w:type="dxa"/>
            <w:vAlign w:val="center"/>
          </w:tcPr>
          <w:p w:rsidR="00075389" w:rsidRPr="007F6B32" w:rsidRDefault="00075389" w:rsidP="001B25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75389" w:rsidRPr="007F6B32" w:rsidRDefault="00075389" w:rsidP="001B25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075389" w:rsidRPr="007F6B32" w:rsidRDefault="00075389" w:rsidP="001B25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075389" w:rsidRPr="007F6B32" w:rsidRDefault="00075389" w:rsidP="001B25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70907" w:rsidRPr="007F6B32" w:rsidTr="00075389">
        <w:trPr>
          <w:trHeight w:val="15"/>
        </w:trPr>
        <w:tc>
          <w:tcPr>
            <w:tcW w:w="629" w:type="dxa"/>
            <w:vAlign w:val="center"/>
          </w:tcPr>
          <w:p w:rsidR="00B70907" w:rsidRPr="007F6B32" w:rsidRDefault="00B70907" w:rsidP="001B259E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6" w:type="dxa"/>
          </w:tcPr>
          <w:p w:rsidR="00B70907" w:rsidRPr="007F6B32" w:rsidRDefault="00B70907" w:rsidP="001B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B32">
              <w:rPr>
                <w:rFonts w:ascii="Times New Roman" w:hAnsi="Times New Roman"/>
                <w:sz w:val="24"/>
                <w:szCs w:val="24"/>
              </w:rPr>
              <w:t xml:space="preserve">Котельная, </w:t>
            </w:r>
            <w:proofErr w:type="gramStart"/>
            <w:r w:rsidRPr="007F6B32">
              <w:rPr>
                <w:rFonts w:ascii="Times New Roman" w:hAnsi="Times New Roman"/>
                <w:sz w:val="24"/>
                <w:szCs w:val="24"/>
              </w:rPr>
              <w:t>лит</w:t>
            </w:r>
            <w:proofErr w:type="gramEnd"/>
            <w:r w:rsidRPr="007F6B3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7F6B32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7F6B3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B70907" w:rsidRPr="007F6B32" w:rsidRDefault="00B70907" w:rsidP="001B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B32">
              <w:rPr>
                <w:rFonts w:ascii="Times New Roman" w:hAnsi="Times New Roman"/>
                <w:sz w:val="24"/>
                <w:szCs w:val="24"/>
              </w:rPr>
              <w:t>площадь 156,00 кв.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6B32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B70907" w:rsidRPr="007F6B32" w:rsidRDefault="00B70907" w:rsidP="001B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B32">
              <w:rPr>
                <w:rFonts w:ascii="Times New Roman" w:hAnsi="Times New Roman"/>
                <w:sz w:val="24"/>
                <w:szCs w:val="24"/>
              </w:rPr>
              <w:t xml:space="preserve">кадастровый номер </w:t>
            </w:r>
          </w:p>
          <w:p w:rsidR="00B70907" w:rsidRDefault="00B70907" w:rsidP="001B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B32">
              <w:rPr>
                <w:rFonts w:ascii="Times New Roman" w:hAnsi="Times New Roman"/>
                <w:sz w:val="24"/>
                <w:szCs w:val="24"/>
              </w:rPr>
              <w:t>23:31:0312046:208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B70907" w:rsidRPr="007F6B32" w:rsidRDefault="00B70907" w:rsidP="001B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7F6B32">
              <w:rPr>
                <w:rFonts w:ascii="Times New Roman" w:hAnsi="Times New Roman"/>
                <w:sz w:val="24"/>
                <w:szCs w:val="24"/>
              </w:rPr>
              <w:t>емельный участок,</w:t>
            </w:r>
          </w:p>
          <w:p w:rsidR="00B70907" w:rsidRPr="007F6B32" w:rsidRDefault="00B70907" w:rsidP="001B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B32">
              <w:rPr>
                <w:rFonts w:ascii="Times New Roman" w:hAnsi="Times New Roman"/>
                <w:sz w:val="24"/>
                <w:szCs w:val="24"/>
              </w:rPr>
              <w:t>категория земель: земли населенных пунктов – под котельной, площадь 724,0 кв.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6B32">
              <w:rPr>
                <w:rFonts w:ascii="Times New Roman" w:hAnsi="Times New Roman"/>
                <w:sz w:val="24"/>
                <w:szCs w:val="24"/>
              </w:rPr>
              <w:t xml:space="preserve">м, </w:t>
            </w:r>
          </w:p>
          <w:p w:rsidR="00B70907" w:rsidRPr="007F6B32" w:rsidRDefault="00B70907" w:rsidP="001B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B32">
              <w:rPr>
                <w:rFonts w:ascii="Times New Roman" w:hAnsi="Times New Roman"/>
                <w:sz w:val="24"/>
                <w:szCs w:val="24"/>
              </w:rPr>
              <w:t xml:space="preserve">кадастровый номер </w:t>
            </w:r>
          </w:p>
          <w:p w:rsidR="00B70907" w:rsidRPr="007F6B32" w:rsidRDefault="00B70907" w:rsidP="001B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B32">
              <w:rPr>
                <w:rFonts w:ascii="Times New Roman" w:hAnsi="Times New Roman"/>
                <w:sz w:val="24"/>
                <w:szCs w:val="24"/>
              </w:rPr>
              <w:t>23:31:0312046:134,</w:t>
            </w:r>
          </w:p>
          <w:p w:rsidR="00075389" w:rsidRDefault="00B70907" w:rsidP="001B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B32">
              <w:rPr>
                <w:rFonts w:ascii="Times New Roman" w:hAnsi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6B32">
              <w:rPr>
                <w:rFonts w:ascii="Times New Roman" w:hAnsi="Times New Roman"/>
                <w:sz w:val="24"/>
                <w:szCs w:val="24"/>
              </w:rPr>
              <w:t xml:space="preserve">Тимашевск, </w:t>
            </w:r>
          </w:p>
          <w:p w:rsidR="00B70907" w:rsidRDefault="00B70907" w:rsidP="001B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B32">
              <w:rPr>
                <w:rFonts w:ascii="Times New Roman" w:hAnsi="Times New Roman"/>
                <w:sz w:val="24"/>
                <w:szCs w:val="24"/>
              </w:rPr>
              <w:t>ул. Мельничная,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6B32"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075389" w:rsidRPr="007F6B32" w:rsidRDefault="00075389" w:rsidP="001B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75389" w:rsidRDefault="00B70907" w:rsidP="001B25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6B32">
              <w:rPr>
                <w:rFonts w:ascii="Times New Roman" w:eastAsia="Times New Roman" w:hAnsi="Times New Roman"/>
                <w:sz w:val="24"/>
                <w:szCs w:val="24"/>
              </w:rPr>
              <w:t>31 141,11</w:t>
            </w:r>
          </w:p>
          <w:p w:rsidR="00075389" w:rsidRDefault="00075389" w:rsidP="000753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75389" w:rsidRPr="00075389" w:rsidRDefault="00075389" w:rsidP="000753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75389" w:rsidRPr="00075389" w:rsidRDefault="00075389" w:rsidP="000753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75389" w:rsidRDefault="00075389" w:rsidP="000753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70907" w:rsidRPr="00075389" w:rsidRDefault="00B70907" w:rsidP="000753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70907" w:rsidRDefault="00B70907" w:rsidP="001B25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6B32">
              <w:rPr>
                <w:rFonts w:ascii="Times New Roman" w:hAnsi="Times New Roman"/>
                <w:sz w:val="24"/>
                <w:szCs w:val="24"/>
              </w:rPr>
              <w:t xml:space="preserve">Устанавливается в соответствии с </w:t>
            </w:r>
            <w:r w:rsidRPr="007F6B32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Федеральным законом </w:t>
            </w:r>
          </w:p>
          <w:p w:rsidR="00B70907" w:rsidRPr="007F6B32" w:rsidRDefault="00B70907" w:rsidP="001B25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6B32">
              <w:rPr>
                <w:rFonts w:ascii="Times New Roman" w:hAnsi="Times New Roman" w:cs="Times New Roman"/>
                <w:sz w:val="24"/>
                <w:szCs w:val="24"/>
              </w:rPr>
              <w:t>от 29 июля 1998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 135-ФЗ</w:t>
            </w:r>
            <w:r w:rsidRPr="007F6B32">
              <w:rPr>
                <w:rFonts w:ascii="Times New Roman" w:hAnsi="Times New Roman"/>
                <w:sz w:val="24"/>
                <w:szCs w:val="24"/>
              </w:rPr>
              <w:t xml:space="preserve"> «Об оценочной деятельности в Российской Федерации»</w:t>
            </w:r>
          </w:p>
        </w:tc>
        <w:tc>
          <w:tcPr>
            <w:tcW w:w="1559" w:type="dxa"/>
          </w:tcPr>
          <w:p w:rsidR="00B70907" w:rsidRPr="007F6B32" w:rsidRDefault="00B70907" w:rsidP="001B25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6B32">
              <w:rPr>
                <w:rFonts w:ascii="Times New Roman" w:hAnsi="Times New Roman" w:cs="Times New Roman"/>
                <w:sz w:val="24"/>
                <w:szCs w:val="24"/>
              </w:rPr>
              <w:t>Электронный аукцион</w:t>
            </w:r>
          </w:p>
        </w:tc>
      </w:tr>
      <w:tr w:rsidR="00075389" w:rsidRPr="007F6B32" w:rsidTr="00075389">
        <w:trPr>
          <w:trHeight w:val="286"/>
        </w:trPr>
        <w:tc>
          <w:tcPr>
            <w:tcW w:w="629" w:type="dxa"/>
            <w:vAlign w:val="center"/>
          </w:tcPr>
          <w:p w:rsidR="00075389" w:rsidRPr="007F6B32" w:rsidRDefault="00075389" w:rsidP="00907B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766" w:type="dxa"/>
            <w:vAlign w:val="center"/>
          </w:tcPr>
          <w:p w:rsidR="00075389" w:rsidRPr="007F6B32" w:rsidRDefault="00075389" w:rsidP="00907B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75389" w:rsidRPr="007F6B32" w:rsidRDefault="00075389" w:rsidP="00907B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075389" w:rsidRPr="007F6B32" w:rsidRDefault="00075389" w:rsidP="00907B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075389" w:rsidRPr="007F6B32" w:rsidRDefault="00075389" w:rsidP="00907B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75389" w:rsidRPr="007F6B32" w:rsidTr="00075389">
        <w:tc>
          <w:tcPr>
            <w:tcW w:w="629" w:type="dxa"/>
            <w:vAlign w:val="center"/>
          </w:tcPr>
          <w:p w:rsidR="00075389" w:rsidRPr="007F6B32" w:rsidRDefault="00075389" w:rsidP="001B259E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6" w:type="dxa"/>
          </w:tcPr>
          <w:p w:rsidR="00075389" w:rsidRPr="00F509D1" w:rsidRDefault="00075389" w:rsidP="001B259E">
            <w:pPr>
              <w:spacing w:after="0" w:line="240" w:lineRule="auto"/>
              <w:rPr>
                <w:rFonts w:ascii="Times New Roman" w:eastAsia="MS ??" w:hAnsi="Times New Roman"/>
                <w:sz w:val="24"/>
                <w:szCs w:val="24"/>
              </w:rPr>
            </w:pPr>
            <w:r w:rsidRPr="00F509D1">
              <w:rPr>
                <w:rFonts w:ascii="Times New Roman" w:eastAsia="MS ??" w:hAnsi="Times New Roman"/>
                <w:sz w:val="24"/>
                <w:szCs w:val="24"/>
              </w:rPr>
              <w:t xml:space="preserve">Комната, </w:t>
            </w:r>
          </w:p>
          <w:p w:rsidR="00075389" w:rsidRPr="00F509D1" w:rsidRDefault="00075389" w:rsidP="001B259E">
            <w:pPr>
              <w:spacing w:after="0" w:line="240" w:lineRule="auto"/>
              <w:rPr>
                <w:rFonts w:ascii="Times New Roman" w:eastAsia="MS ??" w:hAnsi="Times New Roman"/>
                <w:sz w:val="24"/>
                <w:szCs w:val="24"/>
              </w:rPr>
            </w:pPr>
            <w:r w:rsidRPr="00F509D1">
              <w:rPr>
                <w:rFonts w:ascii="Times New Roman" w:eastAsia="MS ??" w:hAnsi="Times New Roman"/>
                <w:sz w:val="24"/>
                <w:szCs w:val="24"/>
              </w:rPr>
              <w:t>назначение: нежилое помещение,</w:t>
            </w:r>
          </w:p>
          <w:p w:rsidR="00075389" w:rsidRPr="00F509D1" w:rsidRDefault="00075389" w:rsidP="001B259E">
            <w:pPr>
              <w:spacing w:after="0" w:line="240" w:lineRule="auto"/>
              <w:rPr>
                <w:rFonts w:ascii="Times New Roman" w:eastAsia="MS ??" w:hAnsi="Times New Roman"/>
                <w:sz w:val="24"/>
                <w:szCs w:val="24"/>
              </w:rPr>
            </w:pPr>
            <w:r w:rsidRPr="00F509D1">
              <w:rPr>
                <w:rFonts w:ascii="Times New Roman" w:eastAsia="MS ??" w:hAnsi="Times New Roman"/>
                <w:sz w:val="24"/>
                <w:szCs w:val="24"/>
              </w:rPr>
              <w:t>кадастровый номер 23:31:0312047:1645,</w:t>
            </w:r>
          </w:p>
          <w:p w:rsidR="00075389" w:rsidRPr="00F509D1" w:rsidRDefault="00075389" w:rsidP="001B259E">
            <w:pPr>
              <w:spacing w:after="0" w:line="240" w:lineRule="auto"/>
              <w:rPr>
                <w:rFonts w:ascii="Times New Roman" w:eastAsia="MS ??" w:hAnsi="Times New Roman"/>
                <w:sz w:val="24"/>
                <w:szCs w:val="24"/>
              </w:rPr>
            </w:pPr>
            <w:r w:rsidRPr="00F509D1">
              <w:rPr>
                <w:rFonts w:ascii="Times New Roman" w:eastAsia="MS ??" w:hAnsi="Times New Roman"/>
                <w:sz w:val="24"/>
                <w:szCs w:val="24"/>
              </w:rPr>
              <w:t>площадь 16,00 кв. м,</w:t>
            </w:r>
          </w:p>
          <w:p w:rsidR="00075389" w:rsidRPr="00F509D1" w:rsidRDefault="00075389" w:rsidP="001B259E">
            <w:pPr>
              <w:spacing w:after="0" w:line="240" w:lineRule="auto"/>
              <w:rPr>
                <w:rFonts w:ascii="Times New Roman" w:eastAsia="MS ??" w:hAnsi="Times New Roman"/>
                <w:sz w:val="24"/>
                <w:szCs w:val="24"/>
              </w:rPr>
            </w:pPr>
            <w:r w:rsidRPr="00F509D1">
              <w:rPr>
                <w:rFonts w:ascii="Times New Roman" w:eastAsia="MS ??" w:hAnsi="Times New Roman"/>
                <w:sz w:val="24"/>
                <w:szCs w:val="24"/>
              </w:rPr>
              <w:t xml:space="preserve">г. Тимашевск, </w:t>
            </w:r>
          </w:p>
          <w:p w:rsidR="00075389" w:rsidRPr="00F509D1" w:rsidRDefault="00075389" w:rsidP="001B259E">
            <w:pPr>
              <w:spacing w:after="0" w:line="240" w:lineRule="auto"/>
              <w:rPr>
                <w:rFonts w:ascii="Times New Roman" w:eastAsia="MS ??" w:hAnsi="Times New Roman"/>
                <w:sz w:val="24"/>
                <w:szCs w:val="24"/>
              </w:rPr>
            </w:pPr>
            <w:proofErr w:type="spellStart"/>
            <w:r w:rsidRPr="00F509D1">
              <w:rPr>
                <w:rFonts w:ascii="Times New Roman" w:eastAsia="MS ??" w:hAnsi="Times New Roman"/>
                <w:sz w:val="24"/>
                <w:szCs w:val="24"/>
              </w:rPr>
              <w:t>мкр</w:t>
            </w:r>
            <w:proofErr w:type="spellEnd"/>
            <w:r w:rsidRPr="00F509D1">
              <w:rPr>
                <w:rFonts w:ascii="Times New Roman" w:eastAsia="MS ??" w:hAnsi="Times New Roman"/>
                <w:sz w:val="24"/>
                <w:szCs w:val="24"/>
              </w:rPr>
              <w:t xml:space="preserve">. Сахарный завод, </w:t>
            </w:r>
          </w:p>
          <w:p w:rsidR="00075389" w:rsidRPr="007F6B32" w:rsidRDefault="00075389" w:rsidP="001B259E">
            <w:pPr>
              <w:spacing w:after="0" w:line="240" w:lineRule="auto"/>
              <w:rPr>
                <w:rFonts w:ascii="Times New Roman" w:eastAsia="MS ??" w:hAnsi="Times New Roman"/>
                <w:sz w:val="24"/>
                <w:szCs w:val="24"/>
              </w:rPr>
            </w:pPr>
            <w:r w:rsidRPr="00F509D1">
              <w:rPr>
                <w:rFonts w:ascii="Times New Roman" w:eastAsia="MS ??" w:hAnsi="Times New Roman"/>
                <w:sz w:val="24"/>
                <w:szCs w:val="24"/>
              </w:rPr>
              <w:t xml:space="preserve">ул. </w:t>
            </w:r>
            <w:proofErr w:type="gramStart"/>
            <w:r w:rsidRPr="00F509D1">
              <w:rPr>
                <w:rFonts w:ascii="Times New Roman" w:eastAsia="MS ??" w:hAnsi="Times New Roman"/>
                <w:sz w:val="24"/>
                <w:szCs w:val="24"/>
              </w:rPr>
              <w:t>Лесная</w:t>
            </w:r>
            <w:proofErr w:type="gramEnd"/>
            <w:r w:rsidRPr="00F509D1">
              <w:rPr>
                <w:rFonts w:ascii="Times New Roman" w:eastAsia="MS ??" w:hAnsi="Times New Roman"/>
                <w:sz w:val="24"/>
                <w:szCs w:val="24"/>
              </w:rPr>
              <w:t>, дом № 15, к. 58</w:t>
            </w:r>
          </w:p>
        </w:tc>
        <w:tc>
          <w:tcPr>
            <w:tcW w:w="1559" w:type="dxa"/>
          </w:tcPr>
          <w:p w:rsidR="00075389" w:rsidRPr="007F6B32" w:rsidRDefault="00075389" w:rsidP="001B25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9D1">
              <w:rPr>
                <w:rFonts w:ascii="Times New Roman" w:hAnsi="Times New Roman"/>
                <w:sz w:val="24"/>
                <w:szCs w:val="24"/>
              </w:rPr>
              <w:t>227 632,64</w:t>
            </w:r>
          </w:p>
        </w:tc>
        <w:tc>
          <w:tcPr>
            <w:tcW w:w="2268" w:type="dxa"/>
          </w:tcPr>
          <w:p w:rsidR="00075389" w:rsidRDefault="00075389" w:rsidP="001B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B32">
              <w:rPr>
                <w:rFonts w:ascii="Times New Roman" w:hAnsi="Times New Roman"/>
                <w:sz w:val="24"/>
                <w:szCs w:val="24"/>
              </w:rPr>
              <w:t xml:space="preserve">Устанавливается в соответствии с Федеральным законом </w:t>
            </w:r>
          </w:p>
          <w:p w:rsidR="00075389" w:rsidRPr="007F6B32" w:rsidRDefault="00075389" w:rsidP="000753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B32">
              <w:rPr>
                <w:rFonts w:ascii="Times New Roman" w:hAnsi="Times New Roman"/>
                <w:sz w:val="24"/>
                <w:szCs w:val="24"/>
              </w:rPr>
              <w:t>от 29 июля 1998 г. № 135-ФЗ            «Об оценочной деятельности в Российской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6B32">
              <w:rPr>
                <w:rFonts w:ascii="Times New Roman" w:hAnsi="Times New Roman"/>
                <w:sz w:val="24"/>
                <w:szCs w:val="24"/>
              </w:rPr>
              <w:t>Федерации»</w:t>
            </w:r>
          </w:p>
        </w:tc>
        <w:tc>
          <w:tcPr>
            <w:tcW w:w="1559" w:type="dxa"/>
          </w:tcPr>
          <w:p w:rsidR="00075389" w:rsidRPr="007F6B32" w:rsidRDefault="00075389" w:rsidP="001B25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6B32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</w:tr>
      <w:tr w:rsidR="00075389" w:rsidRPr="007F6B32" w:rsidTr="00075389">
        <w:trPr>
          <w:trHeight w:val="2773"/>
        </w:trPr>
        <w:tc>
          <w:tcPr>
            <w:tcW w:w="629" w:type="dxa"/>
            <w:vAlign w:val="center"/>
          </w:tcPr>
          <w:p w:rsidR="00075389" w:rsidRPr="007F6B32" w:rsidRDefault="00075389" w:rsidP="001B259E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6" w:type="dxa"/>
          </w:tcPr>
          <w:p w:rsidR="00075389" w:rsidRDefault="00075389" w:rsidP="001B259E">
            <w:pPr>
              <w:spacing w:after="0" w:line="240" w:lineRule="auto"/>
              <w:rPr>
                <w:rFonts w:ascii="Times New Roman" w:eastAsia="MS ??" w:hAnsi="Times New Roman"/>
                <w:sz w:val="24"/>
                <w:szCs w:val="24"/>
              </w:rPr>
            </w:pPr>
            <w:r w:rsidRPr="00C63E5D">
              <w:rPr>
                <w:rFonts w:ascii="Times New Roman" w:eastAsia="MS ??" w:hAnsi="Times New Roman"/>
                <w:sz w:val="24"/>
                <w:szCs w:val="24"/>
              </w:rPr>
              <w:t xml:space="preserve">Специализированный мусоровоз с боковой загрузкой КО-440-3,  год выпуска 2007 идентификационный </w:t>
            </w:r>
          </w:p>
          <w:p w:rsidR="00075389" w:rsidRDefault="00075389" w:rsidP="001B259E">
            <w:pPr>
              <w:spacing w:after="0" w:line="240" w:lineRule="auto"/>
              <w:rPr>
                <w:rFonts w:ascii="Times New Roman" w:eastAsia="MS ??" w:hAnsi="Times New Roman"/>
                <w:sz w:val="24"/>
                <w:szCs w:val="24"/>
              </w:rPr>
            </w:pPr>
            <w:r w:rsidRPr="00C63E5D">
              <w:rPr>
                <w:rFonts w:ascii="Times New Roman" w:eastAsia="MS ??" w:hAnsi="Times New Roman"/>
                <w:sz w:val="24"/>
                <w:szCs w:val="24"/>
              </w:rPr>
              <w:t>№ XVL 48321070001525, двигатель № 51300М71015250, кузов № 33070070132659</w:t>
            </w:r>
            <w:r>
              <w:rPr>
                <w:rFonts w:ascii="Times New Roman" w:eastAsia="MS ??" w:hAnsi="Times New Roman"/>
                <w:sz w:val="24"/>
                <w:szCs w:val="24"/>
              </w:rPr>
              <w:t>,</w:t>
            </w:r>
          </w:p>
          <w:p w:rsidR="00075389" w:rsidRDefault="00075389" w:rsidP="001B259E">
            <w:pPr>
              <w:spacing w:after="0" w:line="240" w:lineRule="auto"/>
              <w:rPr>
                <w:rFonts w:ascii="Times New Roman" w:eastAsia="MS ??" w:hAnsi="Times New Roman"/>
                <w:sz w:val="24"/>
                <w:szCs w:val="24"/>
              </w:rPr>
            </w:pPr>
            <w:r w:rsidRPr="00C63E5D">
              <w:rPr>
                <w:rFonts w:ascii="Times New Roman" w:eastAsia="MS ??" w:hAnsi="Times New Roman"/>
                <w:sz w:val="24"/>
                <w:szCs w:val="24"/>
              </w:rPr>
              <w:t>шасси № 33070070939383</w:t>
            </w:r>
            <w:r>
              <w:rPr>
                <w:rFonts w:ascii="Times New Roman" w:eastAsia="MS ??" w:hAnsi="Times New Roman"/>
                <w:sz w:val="24"/>
                <w:szCs w:val="24"/>
              </w:rPr>
              <w:t>,</w:t>
            </w:r>
          </w:p>
          <w:p w:rsidR="00075389" w:rsidRDefault="00075389" w:rsidP="001B259E">
            <w:pPr>
              <w:spacing w:after="0" w:line="240" w:lineRule="auto"/>
              <w:rPr>
                <w:rFonts w:ascii="Times New Roman" w:eastAsia="MS ??" w:hAnsi="Times New Roman"/>
                <w:sz w:val="24"/>
                <w:szCs w:val="24"/>
              </w:rPr>
            </w:pPr>
            <w:r w:rsidRPr="00C63E5D">
              <w:rPr>
                <w:rFonts w:ascii="Times New Roman" w:eastAsia="MS ??" w:hAnsi="Times New Roman"/>
                <w:sz w:val="24"/>
                <w:szCs w:val="24"/>
              </w:rPr>
              <w:t xml:space="preserve">цвет белый, </w:t>
            </w:r>
          </w:p>
          <w:p w:rsidR="00075389" w:rsidRDefault="00075389" w:rsidP="001B259E">
            <w:pPr>
              <w:spacing w:after="0" w:line="240" w:lineRule="auto"/>
              <w:rPr>
                <w:rFonts w:ascii="Times New Roman" w:eastAsia="MS ??" w:hAnsi="Times New Roman"/>
                <w:sz w:val="24"/>
                <w:szCs w:val="24"/>
              </w:rPr>
            </w:pPr>
            <w:r w:rsidRPr="00C63E5D">
              <w:rPr>
                <w:rFonts w:ascii="Times New Roman" w:eastAsia="MS ??" w:hAnsi="Times New Roman"/>
                <w:sz w:val="24"/>
                <w:szCs w:val="24"/>
              </w:rPr>
              <w:t xml:space="preserve">ПТС 52 МО 290576 </w:t>
            </w:r>
          </w:p>
          <w:p w:rsidR="00075389" w:rsidRPr="00F509D1" w:rsidRDefault="00075389" w:rsidP="001B259E">
            <w:pPr>
              <w:spacing w:after="0" w:line="240" w:lineRule="auto"/>
              <w:rPr>
                <w:rFonts w:ascii="Times New Roman" w:eastAsia="MS ??" w:hAnsi="Times New Roman"/>
                <w:sz w:val="24"/>
                <w:szCs w:val="24"/>
              </w:rPr>
            </w:pPr>
            <w:r w:rsidRPr="00C63E5D">
              <w:rPr>
                <w:rFonts w:ascii="Times New Roman" w:eastAsia="MS ??" w:hAnsi="Times New Roman"/>
                <w:sz w:val="24"/>
                <w:szCs w:val="24"/>
              </w:rPr>
              <w:t>от 16</w:t>
            </w:r>
            <w:r>
              <w:rPr>
                <w:rFonts w:ascii="Times New Roman" w:eastAsia="MS ??" w:hAnsi="Times New Roman"/>
                <w:sz w:val="24"/>
                <w:szCs w:val="24"/>
              </w:rPr>
              <w:t xml:space="preserve"> августа </w:t>
            </w:r>
            <w:r w:rsidRPr="00C63E5D">
              <w:rPr>
                <w:rFonts w:ascii="Times New Roman" w:eastAsia="MS ??" w:hAnsi="Times New Roman"/>
                <w:sz w:val="24"/>
                <w:szCs w:val="24"/>
              </w:rPr>
              <w:t>2007</w:t>
            </w:r>
            <w:r>
              <w:rPr>
                <w:rFonts w:ascii="Times New Roman" w:eastAsia="MS ??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</w:tcPr>
          <w:p w:rsidR="00075389" w:rsidRPr="00F509D1" w:rsidRDefault="00075389" w:rsidP="001B25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E5D">
              <w:rPr>
                <w:rFonts w:ascii="Times New Roman" w:hAnsi="Times New Roman"/>
                <w:sz w:val="24"/>
                <w:szCs w:val="24"/>
              </w:rPr>
              <w:t>578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3E5D"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268" w:type="dxa"/>
          </w:tcPr>
          <w:p w:rsidR="00075389" w:rsidRDefault="00075389" w:rsidP="001B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B32">
              <w:rPr>
                <w:rFonts w:ascii="Times New Roman" w:hAnsi="Times New Roman"/>
                <w:sz w:val="24"/>
                <w:szCs w:val="24"/>
              </w:rPr>
              <w:t xml:space="preserve">Устанавливается в соответствии с Федеральным законом </w:t>
            </w:r>
          </w:p>
          <w:p w:rsidR="00075389" w:rsidRPr="007F6B32" w:rsidRDefault="00075389" w:rsidP="001B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B32">
              <w:rPr>
                <w:rFonts w:ascii="Times New Roman" w:hAnsi="Times New Roman"/>
                <w:sz w:val="24"/>
                <w:szCs w:val="24"/>
              </w:rPr>
              <w:t>от 29 июля 1998 г. № 135-ФЗ            «Об оценочной деятельности в Российской Федерации»</w:t>
            </w:r>
          </w:p>
        </w:tc>
        <w:tc>
          <w:tcPr>
            <w:tcW w:w="1559" w:type="dxa"/>
          </w:tcPr>
          <w:p w:rsidR="00075389" w:rsidRPr="007F6B32" w:rsidRDefault="00075389" w:rsidP="001B25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6B32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</w:tr>
      <w:tr w:rsidR="00075389" w:rsidRPr="007F6B32" w:rsidTr="00075389">
        <w:tc>
          <w:tcPr>
            <w:tcW w:w="629" w:type="dxa"/>
            <w:vAlign w:val="center"/>
          </w:tcPr>
          <w:p w:rsidR="00075389" w:rsidRPr="007F6B32" w:rsidRDefault="00075389" w:rsidP="001B259E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6" w:type="dxa"/>
          </w:tcPr>
          <w:p w:rsidR="00075389" w:rsidRPr="00B70907" w:rsidRDefault="00075389" w:rsidP="00B70907">
            <w:pPr>
              <w:spacing w:after="0" w:line="240" w:lineRule="auto"/>
              <w:rPr>
                <w:rFonts w:ascii="Times New Roman" w:eastAsia="MS ??" w:hAnsi="Times New Roman"/>
                <w:sz w:val="24"/>
                <w:szCs w:val="24"/>
              </w:rPr>
            </w:pPr>
            <w:r>
              <w:rPr>
                <w:rFonts w:ascii="Times New Roman" w:eastAsia="MS ??" w:hAnsi="Times New Roman"/>
                <w:sz w:val="24"/>
                <w:szCs w:val="24"/>
              </w:rPr>
              <w:t>Здание</w:t>
            </w:r>
            <w:r w:rsidRPr="00B70907">
              <w:rPr>
                <w:rFonts w:ascii="Times New Roman" w:eastAsia="MS ??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MS ??" w:hAnsi="Times New Roman"/>
                <w:sz w:val="24"/>
                <w:szCs w:val="24"/>
              </w:rPr>
              <w:t>назначение: нежилое</w:t>
            </w:r>
            <w:r w:rsidRPr="00B70907">
              <w:rPr>
                <w:rFonts w:ascii="Times New Roman" w:eastAsia="MS ??" w:hAnsi="Times New Roman"/>
                <w:sz w:val="24"/>
                <w:szCs w:val="24"/>
              </w:rPr>
              <w:t>,</w:t>
            </w:r>
          </w:p>
          <w:p w:rsidR="00075389" w:rsidRPr="00B70907" w:rsidRDefault="00075389" w:rsidP="00B70907">
            <w:pPr>
              <w:spacing w:after="0" w:line="240" w:lineRule="auto"/>
              <w:rPr>
                <w:rFonts w:ascii="Times New Roman" w:eastAsia="MS ??" w:hAnsi="Times New Roman"/>
                <w:sz w:val="24"/>
                <w:szCs w:val="24"/>
              </w:rPr>
            </w:pPr>
            <w:r w:rsidRPr="00B70907">
              <w:rPr>
                <w:rFonts w:ascii="Times New Roman" w:eastAsia="MS ??" w:hAnsi="Times New Roman"/>
                <w:sz w:val="24"/>
                <w:szCs w:val="24"/>
              </w:rPr>
              <w:t xml:space="preserve">площадь </w:t>
            </w:r>
            <w:r>
              <w:rPr>
                <w:rFonts w:ascii="Times New Roman" w:eastAsia="MS ??" w:hAnsi="Times New Roman"/>
                <w:sz w:val="24"/>
                <w:szCs w:val="24"/>
              </w:rPr>
              <w:t>354</w:t>
            </w:r>
            <w:r w:rsidRPr="00B70907">
              <w:rPr>
                <w:rFonts w:ascii="Times New Roman" w:eastAsia="MS ??" w:hAnsi="Times New Roman"/>
                <w:sz w:val="24"/>
                <w:szCs w:val="24"/>
              </w:rPr>
              <w:t>,</w:t>
            </w:r>
            <w:r>
              <w:rPr>
                <w:rFonts w:ascii="Times New Roman" w:eastAsia="MS ??" w:hAnsi="Times New Roman"/>
                <w:sz w:val="24"/>
                <w:szCs w:val="24"/>
              </w:rPr>
              <w:t>2</w:t>
            </w:r>
            <w:r w:rsidRPr="00B70907">
              <w:rPr>
                <w:rFonts w:ascii="Times New Roman" w:eastAsia="MS ??" w:hAnsi="Times New Roman"/>
                <w:sz w:val="24"/>
                <w:szCs w:val="24"/>
              </w:rPr>
              <w:t>0 кв. м,</w:t>
            </w:r>
          </w:p>
          <w:p w:rsidR="00075389" w:rsidRPr="00B70907" w:rsidRDefault="00075389" w:rsidP="00B70907">
            <w:pPr>
              <w:spacing w:after="0" w:line="240" w:lineRule="auto"/>
              <w:rPr>
                <w:rFonts w:ascii="Times New Roman" w:eastAsia="MS ??" w:hAnsi="Times New Roman"/>
                <w:sz w:val="24"/>
                <w:szCs w:val="24"/>
              </w:rPr>
            </w:pPr>
            <w:r w:rsidRPr="00B70907">
              <w:rPr>
                <w:rFonts w:ascii="Times New Roman" w:eastAsia="MS ??" w:hAnsi="Times New Roman"/>
                <w:sz w:val="24"/>
                <w:szCs w:val="24"/>
              </w:rPr>
              <w:t xml:space="preserve">кадастровый номер </w:t>
            </w:r>
          </w:p>
          <w:p w:rsidR="00075389" w:rsidRPr="00B70907" w:rsidRDefault="00075389" w:rsidP="00B70907">
            <w:pPr>
              <w:spacing w:after="0" w:line="240" w:lineRule="auto"/>
              <w:rPr>
                <w:rFonts w:ascii="Times New Roman" w:eastAsia="MS ??" w:hAnsi="Times New Roman"/>
                <w:sz w:val="24"/>
                <w:szCs w:val="24"/>
              </w:rPr>
            </w:pPr>
            <w:r w:rsidRPr="00B70907">
              <w:rPr>
                <w:rFonts w:ascii="Times New Roman" w:eastAsia="MS ??" w:hAnsi="Times New Roman"/>
                <w:sz w:val="24"/>
                <w:szCs w:val="24"/>
              </w:rPr>
              <w:t>23:31:01</w:t>
            </w:r>
            <w:r>
              <w:rPr>
                <w:rFonts w:ascii="Times New Roman" w:eastAsia="MS ??" w:hAnsi="Times New Roman"/>
                <w:sz w:val="24"/>
                <w:szCs w:val="24"/>
              </w:rPr>
              <w:t>06001</w:t>
            </w:r>
            <w:r w:rsidRPr="00B70907">
              <w:rPr>
                <w:rFonts w:ascii="Times New Roman" w:eastAsia="MS ??" w:hAnsi="Times New Roman"/>
                <w:sz w:val="24"/>
                <w:szCs w:val="24"/>
              </w:rPr>
              <w:t>:</w:t>
            </w:r>
            <w:r>
              <w:rPr>
                <w:rFonts w:ascii="Times New Roman" w:eastAsia="MS ??" w:hAnsi="Times New Roman"/>
                <w:sz w:val="24"/>
                <w:szCs w:val="24"/>
              </w:rPr>
              <w:t>17</w:t>
            </w:r>
            <w:r w:rsidRPr="00B70907">
              <w:rPr>
                <w:rFonts w:ascii="Times New Roman" w:eastAsia="MS ??" w:hAnsi="Times New Roman"/>
                <w:sz w:val="24"/>
                <w:szCs w:val="24"/>
              </w:rPr>
              <w:t>8,</w:t>
            </w:r>
          </w:p>
          <w:p w:rsidR="00075389" w:rsidRPr="00B70907" w:rsidRDefault="00075389" w:rsidP="00B70907">
            <w:pPr>
              <w:spacing w:after="0" w:line="240" w:lineRule="auto"/>
              <w:rPr>
                <w:rFonts w:ascii="Times New Roman" w:eastAsia="MS ??" w:hAnsi="Times New Roman"/>
                <w:sz w:val="24"/>
                <w:szCs w:val="24"/>
              </w:rPr>
            </w:pPr>
            <w:r w:rsidRPr="00B70907">
              <w:rPr>
                <w:rFonts w:ascii="Times New Roman" w:eastAsia="MS ??" w:hAnsi="Times New Roman"/>
                <w:sz w:val="24"/>
                <w:szCs w:val="24"/>
              </w:rPr>
              <w:t>земельный участок,</w:t>
            </w:r>
          </w:p>
          <w:p w:rsidR="00075389" w:rsidRDefault="00075389" w:rsidP="00B70907">
            <w:pPr>
              <w:spacing w:after="0" w:line="240" w:lineRule="auto"/>
              <w:rPr>
                <w:rFonts w:ascii="Times New Roman" w:eastAsia="MS ??" w:hAnsi="Times New Roman"/>
                <w:sz w:val="24"/>
                <w:szCs w:val="24"/>
              </w:rPr>
            </w:pPr>
            <w:r w:rsidRPr="00B70907">
              <w:rPr>
                <w:rFonts w:ascii="Times New Roman" w:eastAsia="MS ??" w:hAnsi="Times New Roman"/>
                <w:sz w:val="24"/>
                <w:szCs w:val="24"/>
              </w:rPr>
              <w:t xml:space="preserve">категория земель: земли населенных пунктов – </w:t>
            </w:r>
            <w:r>
              <w:rPr>
                <w:rFonts w:ascii="Times New Roman" w:eastAsia="MS ??" w:hAnsi="Times New Roman"/>
                <w:sz w:val="24"/>
                <w:szCs w:val="24"/>
              </w:rPr>
              <w:t>деловое управление</w:t>
            </w:r>
            <w:r w:rsidRPr="00B70907">
              <w:rPr>
                <w:rFonts w:ascii="Times New Roman" w:eastAsia="MS ??" w:hAnsi="Times New Roman"/>
                <w:sz w:val="24"/>
                <w:szCs w:val="24"/>
              </w:rPr>
              <w:t xml:space="preserve">, </w:t>
            </w:r>
          </w:p>
          <w:p w:rsidR="00075389" w:rsidRPr="00B70907" w:rsidRDefault="00075389" w:rsidP="00B70907">
            <w:pPr>
              <w:spacing w:after="0" w:line="240" w:lineRule="auto"/>
              <w:rPr>
                <w:rFonts w:ascii="Times New Roman" w:eastAsia="MS ??" w:hAnsi="Times New Roman"/>
                <w:sz w:val="24"/>
                <w:szCs w:val="24"/>
              </w:rPr>
            </w:pPr>
            <w:r w:rsidRPr="00B70907">
              <w:rPr>
                <w:rFonts w:ascii="Times New Roman" w:eastAsia="MS ??" w:hAnsi="Times New Roman"/>
                <w:sz w:val="24"/>
                <w:szCs w:val="24"/>
              </w:rPr>
              <w:t xml:space="preserve">площадь </w:t>
            </w:r>
            <w:r>
              <w:rPr>
                <w:rFonts w:ascii="Times New Roman" w:eastAsia="MS ??" w:hAnsi="Times New Roman"/>
                <w:sz w:val="24"/>
                <w:szCs w:val="24"/>
              </w:rPr>
              <w:t>2036</w:t>
            </w:r>
            <w:r w:rsidRPr="00B70907">
              <w:rPr>
                <w:rFonts w:ascii="Times New Roman" w:eastAsia="MS ??" w:hAnsi="Times New Roman"/>
                <w:sz w:val="24"/>
                <w:szCs w:val="24"/>
              </w:rPr>
              <w:t xml:space="preserve"> кв. м, </w:t>
            </w:r>
          </w:p>
          <w:p w:rsidR="00075389" w:rsidRPr="00B70907" w:rsidRDefault="00075389" w:rsidP="00B70907">
            <w:pPr>
              <w:spacing w:after="0" w:line="240" w:lineRule="auto"/>
              <w:rPr>
                <w:rFonts w:ascii="Times New Roman" w:eastAsia="MS ??" w:hAnsi="Times New Roman"/>
                <w:sz w:val="24"/>
                <w:szCs w:val="24"/>
              </w:rPr>
            </w:pPr>
            <w:r w:rsidRPr="00B70907">
              <w:rPr>
                <w:rFonts w:ascii="Times New Roman" w:eastAsia="MS ??" w:hAnsi="Times New Roman"/>
                <w:sz w:val="24"/>
                <w:szCs w:val="24"/>
              </w:rPr>
              <w:t xml:space="preserve">кадастровый номер </w:t>
            </w:r>
          </w:p>
          <w:p w:rsidR="00075389" w:rsidRPr="00B70907" w:rsidRDefault="00075389" w:rsidP="00B70907">
            <w:pPr>
              <w:spacing w:after="0" w:line="240" w:lineRule="auto"/>
              <w:rPr>
                <w:rFonts w:ascii="Times New Roman" w:eastAsia="MS ??" w:hAnsi="Times New Roman"/>
                <w:sz w:val="24"/>
                <w:szCs w:val="24"/>
              </w:rPr>
            </w:pPr>
            <w:r w:rsidRPr="00B70907">
              <w:rPr>
                <w:rFonts w:ascii="Times New Roman" w:eastAsia="MS ??" w:hAnsi="Times New Roman"/>
                <w:sz w:val="24"/>
                <w:szCs w:val="24"/>
              </w:rPr>
              <w:t>23:31:031</w:t>
            </w:r>
            <w:r>
              <w:rPr>
                <w:rFonts w:ascii="Times New Roman" w:eastAsia="MS ??" w:hAnsi="Times New Roman"/>
                <w:sz w:val="24"/>
                <w:szCs w:val="24"/>
              </w:rPr>
              <w:t>3</w:t>
            </w:r>
            <w:r w:rsidRPr="00B70907">
              <w:rPr>
                <w:rFonts w:ascii="Times New Roman" w:eastAsia="MS ??" w:hAnsi="Times New Roman"/>
                <w:sz w:val="24"/>
                <w:szCs w:val="24"/>
              </w:rPr>
              <w:t>0</w:t>
            </w:r>
            <w:r>
              <w:rPr>
                <w:rFonts w:ascii="Times New Roman" w:eastAsia="MS ??" w:hAnsi="Times New Roman"/>
                <w:sz w:val="24"/>
                <w:szCs w:val="24"/>
              </w:rPr>
              <w:t>22</w:t>
            </w:r>
            <w:r w:rsidRPr="00B70907">
              <w:rPr>
                <w:rFonts w:ascii="Times New Roman" w:eastAsia="MS ??" w:hAnsi="Times New Roman"/>
                <w:sz w:val="24"/>
                <w:szCs w:val="24"/>
              </w:rPr>
              <w:t>:1</w:t>
            </w:r>
            <w:r>
              <w:rPr>
                <w:rFonts w:ascii="Times New Roman" w:eastAsia="MS ??" w:hAnsi="Times New Roman"/>
                <w:sz w:val="24"/>
                <w:szCs w:val="24"/>
              </w:rPr>
              <w:t>16</w:t>
            </w:r>
            <w:r w:rsidRPr="00B70907">
              <w:rPr>
                <w:rFonts w:ascii="Times New Roman" w:eastAsia="MS ??" w:hAnsi="Times New Roman"/>
                <w:sz w:val="24"/>
                <w:szCs w:val="24"/>
              </w:rPr>
              <w:t>,</w:t>
            </w:r>
          </w:p>
          <w:p w:rsidR="00075389" w:rsidRPr="00C63E5D" w:rsidRDefault="00075389" w:rsidP="00075389">
            <w:pPr>
              <w:spacing w:after="0" w:line="240" w:lineRule="auto"/>
              <w:rPr>
                <w:rFonts w:ascii="Times New Roman" w:eastAsia="MS ??" w:hAnsi="Times New Roman"/>
                <w:sz w:val="24"/>
                <w:szCs w:val="24"/>
              </w:rPr>
            </w:pPr>
            <w:r w:rsidRPr="00B70907">
              <w:rPr>
                <w:rFonts w:ascii="Times New Roman" w:eastAsia="MS ??" w:hAnsi="Times New Roman"/>
                <w:sz w:val="24"/>
                <w:szCs w:val="24"/>
              </w:rPr>
              <w:t xml:space="preserve">г. Тимашевск, ул. </w:t>
            </w:r>
            <w:proofErr w:type="gramStart"/>
            <w:r>
              <w:rPr>
                <w:rFonts w:ascii="Times New Roman" w:eastAsia="MS ??" w:hAnsi="Times New Roman"/>
                <w:sz w:val="24"/>
                <w:szCs w:val="24"/>
              </w:rPr>
              <w:t>Вокзальная</w:t>
            </w:r>
            <w:proofErr w:type="gramEnd"/>
            <w:r w:rsidRPr="00B70907">
              <w:rPr>
                <w:rFonts w:ascii="Times New Roman" w:eastAsia="MS ??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MS ??" w:hAnsi="Times New Roman"/>
                <w:sz w:val="24"/>
                <w:szCs w:val="24"/>
              </w:rPr>
              <w:t>152</w:t>
            </w:r>
          </w:p>
        </w:tc>
        <w:tc>
          <w:tcPr>
            <w:tcW w:w="1559" w:type="dxa"/>
          </w:tcPr>
          <w:p w:rsidR="00075389" w:rsidRPr="00C63E5D" w:rsidRDefault="00075389" w:rsidP="001B25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500 242,00</w:t>
            </w:r>
          </w:p>
        </w:tc>
        <w:tc>
          <w:tcPr>
            <w:tcW w:w="2268" w:type="dxa"/>
          </w:tcPr>
          <w:p w:rsidR="00075389" w:rsidRDefault="00075389" w:rsidP="001B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B32">
              <w:rPr>
                <w:rFonts w:ascii="Times New Roman" w:hAnsi="Times New Roman"/>
                <w:sz w:val="24"/>
                <w:szCs w:val="24"/>
              </w:rPr>
              <w:t xml:space="preserve">Устанавливается в соответствии с Федеральным законом </w:t>
            </w:r>
          </w:p>
          <w:p w:rsidR="00075389" w:rsidRPr="007F6B32" w:rsidRDefault="00075389" w:rsidP="001B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B32">
              <w:rPr>
                <w:rFonts w:ascii="Times New Roman" w:hAnsi="Times New Roman"/>
                <w:sz w:val="24"/>
                <w:szCs w:val="24"/>
              </w:rPr>
              <w:t>от 29 июля 1998 г. № 135-ФЗ            «Об оценочной деятельности в Российской Федерации»</w:t>
            </w:r>
          </w:p>
        </w:tc>
        <w:tc>
          <w:tcPr>
            <w:tcW w:w="1559" w:type="dxa"/>
          </w:tcPr>
          <w:p w:rsidR="00075389" w:rsidRPr="007F6B32" w:rsidRDefault="00075389" w:rsidP="001B25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6B32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</w:tr>
      <w:tr w:rsidR="00075389" w:rsidRPr="007F6B32" w:rsidTr="00075389">
        <w:tc>
          <w:tcPr>
            <w:tcW w:w="629" w:type="dxa"/>
            <w:vAlign w:val="center"/>
          </w:tcPr>
          <w:p w:rsidR="00075389" w:rsidRPr="007F6B32" w:rsidRDefault="00075389" w:rsidP="001B259E">
            <w:pPr>
              <w:pStyle w:val="ConsPlusNormal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6" w:type="dxa"/>
          </w:tcPr>
          <w:p w:rsidR="00075389" w:rsidRDefault="00075389" w:rsidP="00B70907">
            <w:pPr>
              <w:spacing w:after="0" w:line="240" w:lineRule="auto"/>
              <w:rPr>
                <w:rFonts w:ascii="Times New Roman" w:eastAsia="MS ??" w:hAnsi="Times New Roman"/>
                <w:sz w:val="24"/>
                <w:szCs w:val="24"/>
              </w:rPr>
            </w:pPr>
            <w:r w:rsidRPr="00DC439D">
              <w:rPr>
                <w:rFonts w:ascii="Times New Roman" w:eastAsia="MS ??" w:hAnsi="Times New Roman"/>
                <w:sz w:val="24"/>
                <w:szCs w:val="24"/>
              </w:rPr>
              <w:t>Котел</w:t>
            </w:r>
            <w:r w:rsidRPr="00DC439D">
              <w:rPr>
                <w:rFonts w:ascii="Times New Roman" w:eastAsia="MS ??" w:hAnsi="Times New Roman"/>
                <w:sz w:val="24"/>
                <w:szCs w:val="24"/>
                <w:lang w:val="en-US"/>
              </w:rPr>
              <w:t xml:space="preserve"> «Booster» BO-300G </w:t>
            </w:r>
          </w:p>
          <w:p w:rsidR="00075389" w:rsidRDefault="00075389" w:rsidP="00B70907">
            <w:pPr>
              <w:spacing w:after="0" w:line="240" w:lineRule="auto"/>
              <w:rPr>
                <w:rFonts w:ascii="Times New Roman" w:eastAsia="MS ??" w:hAnsi="Times New Roman"/>
                <w:sz w:val="24"/>
                <w:szCs w:val="24"/>
              </w:rPr>
            </w:pPr>
            <w:r w:rsidRPr="00DC439D">
              <w:rPr>
                <w:rFonts w:ascii="Times New Roman" w:eastAsia="MS ??" w:hAnsi="Times New Roman"/>
                <w:sz w:val="24"/>
                <w:szCs w:val="24"/>
              </w:rPr>
              <w:t>зав. № 33590139, в том числе: горелка топливная YBG-35 A</w:t>
            </w:r>
          </w:p>
        </w:tc>
        <w:tc>
          <w:tcPr>
            <w:tcW w:w="1559" w:type="dxa"/>
          </w:tcPr>
          <w:p w:rsidR="00075389" w:rsidRDefault="00075389" w:rsidP="001B25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155 976,00</w:t>
            </w:r>
          </w:p>
        </w:tc>
        <w:tc>
          <w:tcPr>
            <w:tcW w:w="2268" w:type="dxa"/>
          </w:tcPr>
          <w:p w:rsidR="00075389" w:rsidRDefault="00075389" w:rsidP="0090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B32">
              <w:rPr>
                <w:rFonts w:ascii="Times New Roman" w:hAnsi="Times New Roman"/>
                <w:sz w:val="24"/>
                <w:szCs w:val="24"/>
              </w:rPr>
              <w:t xml:space="preserve">Устанавливается в соответствии с Федеральным законом </w:t>
            </w:r>
          </w:p>
          <w:p w:rsidR="00075389" w:rsidRPr="007F6B32" w:rsidRDefault="00075389" w:rsidP="0090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B32">
              <w:rPr>
                <w:rFonts w:ascii="Times New Roman" w:hAnsi="Times New Roman"/>
                <w:sz w:val="24"/>
                <w:szCs w:val="24"/>
              </w:rPr>
              <w:t>от 29 июля 1998 г. № 135-ФЗ            «Об оценочной деятельности в Российской Федерации»</w:t>
            </w:r>
          </w:p>
        </w:tc>
        <w:tc>
          <w:tcPr>
            <w:tcW w:w="1559" w:type="dxa"/>
          </w:tcPr>
          <w:p w:rsidR="00075389" w:rsidRPr="007F6B32" w:rsidRDefault="00075389" w:rsidP="00907B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6B32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</w:tr>
      <w:tr w:rsidR="00075389" w:rsidRPr="007F6B32" w:rsidTr="00075389">
        <w:tc>
          <w:tcPr>
            <w:tcW w:w="629" w:type="dxa"/>
            <w:vAlign w:val="center"/>
          </w:tcPr>
          <w:p w:rsidR="00075389" w:rsidRPr="007F6B32" w:rsidRDefault="00075389" w:rsidP="001B25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6" w:type="dxa"/>
            <w:vAlign w:val="center"/>
          </w:tcPr>
          <w:p w:rsidR="00075389" w:rsidRPr="007F6B32" w:rsidRDefault="00075389" w:rsidP="001B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B32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vAlign w:val="center"/>
          </w:tcPr>
          <w:p w:rsidR="00075389" w:rsidRPr="007F6B32" w:rsidRDefault="00075389" w:rsidP="001B25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1 492 991,75</w:t>
            </w:r>
          </w:p>
        </w:tc>
        <w:tc>
          <w:tcPr>
            <w:tcW w:w="2268" w:type="dxa"/>
          </w:tcPr>
          <w:p w:rsidR="00075389" w:rsidRPr="007F6B32" w:rsidRDefault="00075389" w:rsidP="001B25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75389" w:rsidRPr="007F6B32" w:rsidRDefault="00075389" w:rsidP="001B25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2ABE" w:rsidRDefault="007B5EC5" w:rsidP="007B5EC5">
      <w:pPr>
        <w:tabs>
          <w:tab w:val="left" w:pos="8877"/>
        </w:tabs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»</w:t>
      </w:r>
    </w:p>
    <w:p w:rsidR="00A85AA4" w:rsidRDefault="00A85AA4" w:rsidP="00A85AA4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За</w:t>
      </w:r>
      <w:r w:rsidR="007813F1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еститель </w:t>
      </w:r>
      <w:r w:rsidR="00F16C3F" w:rsidRPr="004F7429">
        <w:rPr>
          <w:rFonts w:ascii="Times New Roman" w:hAnsi="Times New Roman"/>
          <w:sz w:val="28"/>
          <w:szCs w:val="28"/>
        </w:rPr>
        <w:t xml:space="preserve">главы </w:t>
      </w:r>
    </w:p>
    <w:p w:rsidR="00A85AA4" w:rsidRDefault="00F16C3F" w:rsidP="00A85AA4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proofErr w:type="spellStart"/>
      <w:r w:rsidRPr="004F7429">
        <w:rPr>
          <w:rFonts w:ascii="Times New Roman" w:hAnsi="Times New Roman"/>
          <w:sz w:val="28"/>
          <w:szCs w:val="28"/>
        </w:rPr>
        <w:t>Тимашевского</w:t>
      </w:r>
      <w:proofErr w:type="spellEnd"/>
      <w:r w:rsidRPr="004F7429">
        <w:rPr>
          <w:rFonts w:ascii="Times New Roman" w:hAnsi="Times New Roman"/>
          <w:sz w:val="28"/>
          <w:szCs w:val="28"/>
        </w:rPr>
        <w:t xml:space="preserve"> городского поселения </w:t>
      </w:r>
    </w:p>
    <w:p w:rsidR="004F7429" w:rsidRPr="004F7429" w:rsidRDefault="00F16C3F" w:rsidP="00A85AA4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proofErr w:type="spellStart"/>
      <w:r w:rsidRPr="004F7429">
        <w:rPr>
          <w:rFonts w:ascii="Times New Roman" w:hAnsi="Times New Roman"/>
          <w:sz w:val="28"/>
          <w:szCs w:val="28"/>
        </w:rPr>
        <w:t>Тимашевского</w:t>
      </w:r>
      <w:proofErr w:type="spellEnd"/>
      <w:r w:rsidRPr="004F7429">
        <w:rPr>
          <w:rFonts w:ascii="Times New Roman" w:hAnsi="Times New Roman"/>
          <w:sz w:val="28"/>
          <w:szCs w:val="28"/>
        </w:rPr>
        <w:t xml:space="preserve"> района                       </w:t>
      </w:r>
      <w:r w:rsidR="00BE7CB1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D5265F">
        <w:rPr>
          <w:rFonts w:ascii="Times New Roman" w:hAnsi="Times New Roman"/>
          <w:sz w:val="28"/>
          <w:szCs w:val="28"/>
        </w:rPr>
        <w:t xml:space="preserve"> </w:t>
      </w:r>
      <w:r w:rsidR="00BE7CB1">
        <w:rPr>
          <w:rFonts w:ascii="Times New Roman" w:hAnsi="Times New Roman"/>
          <w:sz w:val="28"/>
          <w:szCs w:val="28"/>
        </w:rPr>
        <w:t xml:space="preserve">   </w:t>
      </w:r>
      <w:r w:rsidR="00D5265F">
        <w:rPr>
          <w:rFonts w:ascii="Times New Roman" w:hAnsi="Times New Roman"/>
          <w:sz w:val="28"/>
          <w:szCs w:val="28"/>
        </w:rPr>
        <w:t xml:space="preserve"> </w:t>
      </w:r>
      <w:r w:rsidRPr="004F7429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Н</w:t>
      </w:r>
      <w:r w:rsidRPr="004F742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В</w:t>
      </w:r>
      <w:r w:rsidRPr="004F7429">
        <w:rPr>
          <w:rFonts w:ascii="Times New Roman" w:hAnsi="Times New Roman"/>
          <w:sz w:val="28"/>
          <w:szCs w:val="28"/>
        </w:rPr>
        <w:t>.</w:t>
      </w:r>
      <w:r w:rsidR="00BE7CB1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Сидикова</w:t>
      </w:r>
      <w:proofErr w:type="spellEnd"/>
    </w:p>
    <w:sectPr w:rsidR="004F7429" w:rsidRPr="004F7429" w:rsidSect="00075389">
      <w:headerReference w:type="default" r:id="rId8"/>
      <w:pgSz w:w="11906" w:h="16838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018" w:rsidRDefault="005F7018" w:rsidP="00915841">
      <w:pPr>
        <w:spacing w:after="0" w:line="240" w:lineRule="auto"/>
      </w:pPr>
      <w:r>
        <w:separator/>
      </w:r>
    </w:p>
  </w:endnote>
  <w:endnote w:type="continuationSeparator" w:id="0">
    <w:p w:rsidR="005F7018" w:rsidRDefault="005F7018" w:rsidP="00915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018" w:rsidRDefault="005F7018" w:rsidP="00915841">
      <w:pPr>
        <w:spacing w:after="0" w:line="240" w:lineRule="auto"/>
      </w:pPr>
      <w:r>
        <w:separator/>
      </w:r>
    </w:p>
  </w:footnote>
  <w:footnote w:type="continuationSeparator" w:id="0">
    <w:p w:rsidR="005F7018" w:rsidRDefault="005F7018" w:rsidP="009158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128503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3B1B6C" w:rsidRPr="00070C2E" w:rsidRDefault="009A2C56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070C2E">
          <w:rPr>
            <w:rFonts w:ascii="Times New Roman" w:hAnsi="Times New Roman"/>
            <w:sz w:val="28"/>
            <w:szCs w:val="28"/>
          </w:rPr>
          <w:fldChar w:fldCharType="begin"/>
        </w:r>
        <w:r w:rsidR="003B1B6C" w:rsidRPr="00070C2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070C2E">
          <w:rPr>
            <w:rFonts w:ascii="Times New Roman" w:hAnsi="Times New Roman"/>
            <w:sz w:val="28"/>
            <w:szCs w:val="28"/>
          </w:rPr>
          <w:fldChar w:fldCharType="separate"/>
        </w:r>
        <w:r w:rsidR="00075389">
          <w:rPr>
            <w:rFonts w:ascii="Times New Roman" w:hAnsi="Times New Roman"/>
            <w:noProof/>
            <w:sz w:val="28"/>
            <w:szCs w:val="28"/>
          </w:rPr>
          <w:t>2</w:t>
        </w:r>
        <w:r w:rsidRPr="00070C2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B1B6C" w:rsidRDefault="003B1B6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E55A52"/>
    <w:multiLevelType w:val="hybridMultilevel"/>
    <w:tmpl w:val="6C42B6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4FAE"/>
    <w:rsid w:val="000046E8"/>
    <w:rsid w:val="00012FC9"/>
    <w:rsid w:val="00021323"/>
    <w:rsid w:val="000213BD"/>
    <w:rsid w:val="00022348"/>
    <w:rsid w:val="000300E4"/>
    <w:rsid w:val="000310B0"/>
    <w:rsid w:val="00036DC1"/>
    <w:rsid w:val="000514C8"/>
    <w:rsid w:val="000566E8"/>
    <w:rsid w:val="00060E63"/>
    <w:rsid w:val="000630DE"/>
    <w:rsid w:val="00065510"/>
    <w:rsid w:val="00070C2E"/>
    <w:rsid w:val="00073029"/>
    <w:rsid w:val="00075389"/>
    <w:rsid w:val="0009767F"/>
    <w:rsid w:val="000A4103"/>
    <w:rsid w:val="000B3A68"/>
    <w:rsid w:val="000B5560"/>
    <w:rsid w:val="000C77A6"/>
    <w:rsid w:val="000D035C"/>
    <w:rsid w:val="000D4A94"/>
    <w:rsid w:val="000D56D9"/>
    <w:rsid w:val="000D6822"/>
    <w:rsid w:val="000D6F9D"/>
    <w:rsid w:val="000D6FA8"/>
    <w:rsid w:val="000E10E4"/>
    <w:rsid w:val="000E440C"/>
    <w:rsid w:val="000E5AD0"/>
    <w:rsid w:val="000E5DAB"/>
    <w:rsid w:val="000F3B00"/>
    <w:rsid w:val="001022F2"/>
    <w:rsid w:val="00111462"/>
    <w:rsid w:val="00111AB8"/>
    <w:rsid w:val="001224D8"/>
    <w:rsid w:val="00125638"/>
    <w:rsid w:val="00126392"/>
    <w:rsid w:val="00130E75"/>
    <w:rsid w:val="001457B5"/>
    <w:rsid w:val="0015307F"/>
    <w:rsid w:val="001703E8"/>
    <w:rsid w:val="001729DE"/>
    <w:rsid w:val="00177843"/>
    <w:rsid w:val="0018123B"/>
    <w:rsid w:val="00181E36"/>
    <w:rsid w:val="00190922"/>
    <w:rsid w:val="001937F8"/>
    <w:rsid w:val="001D0DFA"/>
    <w:rsid w:val="001D1CC1"/>
    <w:rsid w:val="001E4B27"/>
    <w:rsid w:val="001E525E"/>
    <w:rsid w:val="001F075E"/>
    <w:rsid w:val="001F145C"/>
    <w:rsid w:val="001F5376"/>
    <w:rsid w:val="002072A9"/>
    <w:rsid w:val="00212133"/>
    <w:rsid w:val="00222950"/>
    <w:rsid w:val="00224364"/>
    <w:rsid w:val="002463CE"/>
    <w:rsid w:val="002474C5"/>
    <w:rsid w:val="00260815"/>
    <w:rsid w:val="00262BAC"/>
    <w:rsid w:val="00263971"/>
    <w:rsid w:val="00293064"/>
    <w:rsid w:val="002953CB"/>
    <w:rsid w:val="002B5478"/>
    <w:rsid w:val="002D0818"/>
    <w:rsid w:val="002D5037"/>
    <w:rsid w:val="002E392D"/>
    <w:rsid w:val="002E7309"/>
    <w:rsid w:val="002F28DA"/>
    <w:rsid w:val="002F3460"/>
    <w:rsid w:val="002F50CE"/>
    <w:rsid w:val="00303665"/>
    <w:rsid w:val="00311844"/>
    <w:rsid w:val="00312685"/>
    <w:rsid w:val="00317768"/>
    <w:rsid w:val="00331471"/>
    <w:rsid w:val="00335745"/>
    <w:rsid w:val="0034241B"/>
    <w:rsid w:val="00343B3D"/>
    <w:rsid w:val="00346C48"/>
    <w:rsid w:val="003658A0"/>
    <w:rsid w:val="003742E3"/>
    <w:rsid w:val="00380C79"/>
    <w:rsid w:val="003A7ACB"/>
    <w:rsid w:val="003B0195"/>
    <w:rsid w:val="003B1B6C"/>
    <w:rsid w:val="003B605F"/>
    <w:rsid w:val="003B6A32"/>
    <w:rsid w:val="003C3FFB"/>
    <w:rsid w:val="003D1B79"/>
    <w:rsid w:val="003E09D6"/>
    <w:rsid w:val="0040086A"/>
    <w:rsid w:val="00401BF5"/>
    <w:rsid w:val="004138D9"/>
    <w:rsid w:val="00423E27"/>
    <w:rsid w:val="00423FD0"/>
    <w:rsid w:val="004249C6"/>
    <w:rsid w:val="00425068"/>
    <w:rsid w:val="00427FF6"/>
    <w:rsid w:val="00443D46"/>
    <w:rsid w:val="00446BED"/>
    <w:rsid w:val="004640B8"/>
    <w:rsid w:val="00465A8D"/>
    <w:rsid w:val="00472ACA"/>
    <w:rsid w:val="0048127A"/>
    <w:rsid w:val="00485049"/>
    <w:rsid w:val="004A10C4"/>
    <w:rsid w:val="004A1F51"/>
    <w:rsid w:val="004A4CDF"/>
    <w:rsid w:val="004B1986"/>
    <w:rsid w:val="004C119D"/>
    <w:rsid w:val="004C22E2"/>
    <w:rsid w:val="004C6796"/>
    <w:rsid w:val="004D72D9"/>
    <w:rsid w:val="004F7429"/>
    <w:rsid w:val="00516F3E"/>
    <w:rsid w:val="00526D64"/>
    <w:rsid w:val="005437C8"/>
    <w:rsid w:val="00545A24"/>
    <w:rsid w:val="00546331"/>
    <w:rsid w:val="005476B7"/>
    <w:rsid w:val="005536A7"/>
    <w:rsid w:val="005625F5"/>
    <w:rsid w:val="0056267F"/>
    <w:rsid w:val="0057348D"/>
    <w:rsid w:val="00575033"/>
    <w:rsid w:val="00584E84"/>
    <w:rsid w:val="005950DF"/>
    <w:rsid w:val="00595EE6"/>
    <w:rsid w:val="005A3D23"/>
    <w:rsid w:val="005A65D7"/>
    <w:rsid w:val="005A6A28"/>
    <w:rsid w:val="005D6488"/>
    <w:rsid w:val="005F31B9"/>
    <w:rsid w:val="005F7018"/>
    <w:rsid w:val="005F7FF7"/>
    <w:rsid w:val="006009A5"/>
    <w:rsid w:val="00602D2A"/>
    <w:rsid w:val="0060715D"/>
    <w:rsid w:val="00612662"/>
    <w:rsid w:val="00612801"/>
    <w:rsid w:val="006142E9"/>
    <w:rsid w:val="0061715C"/>
    <w:rsid w:val="006177A7"/>
    <w:rsid w:val="006237A8"/>
    <w:rsid w:val="00631EA2"/>
    <w:rsid w:val="006339EE"/>
    <w:rsid w:val="006416E7"/>
    <w:rsid w:val="0064494C"/>
    <w:rsid w:val="0064732D"/>
    <w:rsid w:val="00651BFC"/>
    <w:rsid w:val="00655360"/>
    <w:rsid w:val="00683C56"/>
    <w:rsid w:val="00687F44"/>
    <w:rsid w:val="00693E0C"/>
    <w:rsid w:val="0069649C"/>
    <w:rsid w:val="006B19DB"/>
    <w:rsid w:val="006B1F2F"/>
    <w:rsid w:val="006B2881"/>
    <w:rsid w:val="006B28B9"/>
    <w:rsid w:val="006B4CC0"/>
    <w:rsid w:val="006B53C8"/>
    <w:rsid w:val="006B54BB"/>
    <w:rsid w:val="006C0EAE"/>
    <w:rsid w:val="006C7019"/>
    <w:rsid w:val="006D2BD8"/>
    <w:rsid w:val="006D743F"/>
    <w:rsid w:val="006F15A7"/>
    <w:rsid w:val="006F2C34"/>
    <w:rsid w:val="006F38A1"/>
    <w:rsid w:val="006F73BB"/>
    <w:rsid w:val="007002A2"/>
    <w:rsid w:val="007057D3"/>
    <w:rsid w:val="00711C8A"/>
    <w:rsid w:val="00715A4D"/>
    <w:rsid w:val="0071612D"/>
    <w:rsid w:val="00717D50"/>
    <w:rsid w:val="00722ABE"/>
    <w:rsid w:val="00724EF1"/>
    <w:rsid w:val="00725C91"/>
    <w:rsid w:val="00735854"/>
    <w:rsid w:val="00736A67"/>
    <w:rsid w:val="0074444E"/>
    <w:rsid w:val="0075048B"/>
    <w:rsid w:val="00752546"/>
    <w:rsid w:val="00762E4B"/>
    <w:rsid w:val="00773401"/>
    <w:rsid w:val="00774752"/>
    <w:rsid w:val="007813F1"/>
    <w:rsid w:val="00783270"/>
    <w:rsid w:val="007844A5"/>
    <w:rsid w:val="0078799A"/>
    <w:rsid w:val="00791629"/>
    <w:rsid w:val="00793C73"/>
    <w:rsid w:val="00793D5D"/>
    <w:rsid w:val="007A5BE9"/>
    <w:rsid w:val="007A5D30"/>
    <w:rsid w:val="007A6EC9"/>
    <w:rsid w:val="007B5EC5"/>
    <w:rsid w:val="007C5473"/>
    <w:rsid w:val="007D1678"/>
    <w:rsid w:val="007D2BD3"/>
    <w:rsid w:val="007E274D"/>
    <w:rsid w:val="007E47C1"/>
    <w:rsid w:val="007E5BBE"/>
    <w:rsid w:val="007E7015"/>
    <w:rsid w:val="007F6B32"/>
    <w:rsid w:val="007F7F4D"/>
    <w:rsid w:val="0080400F"/>
    <w:rsid w:val="00805A8B"/>
    <w:rsid w:val="00812DFD"/>
    <w:rsid w:val="008278CF"/>
    <w:rsid w:val="00834F21"/>
    <w:rsid w:val="00852092"/>
    <w:rsid w:val="00854EFC"/>
    <w:rsid w:val="00857117"/>
    <w:rsid w:val="008614C9"/>
    <w:rsid w:val="008702D7"/>
    <w:rsid w:val="00877DDA"/>
    <w:rsid w:val="008915F2"/>
    <w:rsid w:val="00892AB5"/>
    <w:rsid w:val="008A114C"/>
    <w:rsid w:val="008A1D86"/>
    <w:rsid w:val="008A5C5B"/>
    <w:rsid w:val="008A7CA9"/>
    <w:rsid w:val="008D1A53"/>
    <w:rsid w:val="008D1D12"/>
    <w:rsid w:val="008D264B"/>
    <w:rsid w:val="008E038A"/>
    <w:rsid w:val="008E046C"/>
    <w:rsid w:val="008E7016"/>
    <w:rsid w:val="008F311A"/>
    <w:rsid w:val="008F5691"/>
    <w:rsid w:val="0090303B"/>
    <w:rsid w:val="00904512"/>
    <w:rsid w:val="00906BB2"/>
    <w:rsid w:val="00915841"/>
    <w:rsid w:val="00920FE9"/>
    <w:rsid w:val="00921A75"/>
    <w:rsid w:val="00926E0B"/>
    <w:rsid w:val="00931232"/>
    <w:rsid w:val="00935A3D"/>
    <w:rsid w:val="0094117A"/>
    <w:rsid w:val="009436F3"/>
    <w:rsid w:val="0097675F"/>
    <w:rsid w:val="009A2C56"/>
    <w:rsid w:val="009C1C09"/>
    <w:rsid w:val="009C1CCA"/>
    <w:rsid w:val="009C2E2A"/>
    <w:rsid w:val="009C4007"/>
    <w:rsid w:val="009C5378"/>
    <w:rsid w:val="009C71B4"/>
    <w:rsid w:val="009D5A4D"/>
    <w:rsid w:val="009D6687"/>
    <w:rsid w:val="009E1EF5"/>
    <w:rsid w:val="009E3978"/>
    <w:rsid w:val="009E406A"/>
    <w:rsid w:val="009E5046"/>
    <w:rsid w:val="009F5A96"/>
    <w:rsid w:val="009F6D4C"/>
    <w:rsid w:val="00A00CD2"/>
    <w:rsid w:val="00A0359E"/>
    <w:rsid w:val="00A04083"/>
    <w:rsid w:val="00A05A6B"/>
    <w:rsid w:val="00A20206"/>
    <w:rsid w:val="00A20AB2"/>
    <w:rsid w:val="00A20E86"/>
    <w:rsid w:val="00A3541D"/>
    <w:rsid w:val="00A40B80"/>
    <w:rsid w:val="00A412AD"/>
    <w:rsid w:val="00A46674"/>
    <w:rsid w:val="00A51FF7"/>
    <w:rsid w:val="00A55999"/>
    <w:rsid w:val="00A62570"/>
    <w:rsid w:val="00A646B5"/>
    <w:rsid w:val="00A67987"/>
    <w:rsid w:val="00A85AA4"/>
    <w:rsid w:val="00A91A49"/>
    <w:rsid w:val="00A92F83"/>
    <w:rsid w:val="00A9643B"/>
    <w:rsid w:val="00A96F31"/>
    <w:rsid w:val="00A97F63"/>
    <w:rsid w:val="00AB094B"/>
    <w:rsid w:val="00AC12B0"/>
    <w:rsid w:val="00AC5B53"/>
    <w:rsid w:val="00AC6C46"/>
    <w:rsid w:val="00AD3D3A"/>
    <w:rsid w:val="00AE0045"/>
    <w:rsid w:val="00AE1E7C"/>
    <w:rsid w:val="00AE4FFE"/>
    <w:rsid w:val="00B00F43"/>
    <w:rsid w:val="00B01B7D"/>
    <w:rsid w:val="00B04ACB"/>
    <w:rsid w:val="00B101EA"/>
    <w:rsid w:val="00B15360"/>
    <w:rsid w:val="00B20C9E"/>
    <w:rsid w:val="00B227DE"/>
    <w:rsid w:val="00B250A1"/>
    <w:rsid w:val="00B26160"/>
    <w:rsid w:val="00B32DCC"/>
    <w:rsid w:val="00B43BA8"/>
    <w:rsid w:val="00B45A8C"/>
    <w:rsid w:val="00B544B6"/>
    <w:rsid w:val="00B63FE3"/>
    <w:rsid w:val="00B64FAE"/>
    <w:rsid w:val="00B66224"/>
    <w:rsid w:val="00B67419"/>
    <w:rsid w:val="00B70907"/>
    <w:rsid w:val="00B72C7F"/>
    <w:rsid w:val="00B80208"/>
    <w:rsid w:val="00B8430B"/>
    <w:rsid w:val="00B93084"/>
    <w:rsid w:val="00BA02AC"/>
    <w:rsid w:val="00BA035E"/>
    <w:rsid w:val="00BA25E2"/>
    <w:rsid w:val="00BA6404"/>
    <w:rsid w:val="00BA79C4"/>
    <w:rsid w:val="00BB30E1"/>
    <w:rsid w:val="00BB33D0"/>
    <w:rsid w:val="00BC7C19"/>
    <w:rsid w:val="00BD2E6E"/>
    <w:rsid w:val="00BD3A3C"/>
    <w:rsid w:val="00BE7CB1"/>
    <w:rsid w:val="00C00D96"/>
    <w:rsid w:val="00C052E4"/>
    <w:rsid w:val="00C13880"/>
    <w:rsid w:val="00C25117"/>
    <w:rsid w:val="00C25EDB"/>
    <w:rsid w:val="00C522C0"/>
    <w:rsid w:val="00C536C3"/>
    <w:rsid w:val="00C557AF"/>
    <w:rsid w:val="00C66A34"/>
    <w:rsid w:val="00C757F8"/>
    <w:rsid w:val="00C85362"/>
    <w:rsid w:val="00C914D9"/>
    <w:rsid w:val="00CA619A"/>
    <w:rsid w:val="00CB65DC"/>
    <w:rsid w:val="00CC5ECC"/>
    <w:rsid w:val="00CC67DD"/>
    <w:rsid w:val="00CD2E05"/>
    <w:rsid w:val="00CD5D5F"/>
    <w:rsid w:val="00CE50FC"/>
    <w:rsid w:val="00CE5694"/>
    <w:rsid w:val="00CE5E30"/>
    <w:rsid w:val="00D1210A"/>
    <w:rsid w:val="00D365E0"/>
    <w:rsid w:val="00D36641"/>
    <w:rsid w:val="00D42B16"/>
    <w:rsid w:val="00D42DD4"/>
    <w:rsid w:val="00D50F96"/>
    <w:rsid w:val="00D5265F"/>
    <w:rsid w:val="00D56DDE"/>
    <w:rsid w:val="00D56EE5"/>
    <w:rsid w:val="00D57BE6"/>
    <w:rsid w:val="00D71F85"/>
    <w:rsid w:val="00D8227A"/>
    <w:rsid w:val="00D823D4"/>
    <w:rsid w:val="00D83F1F"/>
    <w:rsid w:val="00D856F8"/>
    <w:rsid w:val="00D95356"/>
    <w:rsid w:val="00D97DF9"/>
    <w:rsid w:val="00DA210D"/>
    <w:rsid w:val="00DB63EB"/>
    <w:rsid w:val="00DC439D"/>
    <w:rsid w:val="00DC6B0A"/>
    <w:rsid w:val="00DC7952"/>
    <w:rsid w:val="00DD1A1F"/>
    <w:rsid w:val="00E11467"/>
    <w:rsid w:val="00E1384A"/>
    <w:rsid w:val="00E24113"/>
    <w:rsid w:val="00E24355"/>
    <w:rsid w:val="00E51B68"/>
    <w:rsid w:val="00E57043"/>
    <w:rsid w:val="00E57EF8"/>
    <w:rsid w:val="00E67CF8"/>
    <w:rsid w:val="00E742C4"/>
    <w:rsid w:val="00E7526D"/>
    <w:rsid w:val="00E76F7C"/>
    <w:rsid w:val="00E7708F"/>
    <w:rsid w:val="00E8427E"/>
    <w:rsid w:val="00E8505D"/>
    <w:rsid w:val="00E9403E"/>
    <w:rsid w:val="00E94995"/>
    <w:rsid w:val="00E95461"/>
    <w:rsid w:val="00E97A30"/>
    <w:rsid w:val="00EA0C6B"/>
    <w:rsid w:val="00EA408C"/>
    <w:rsid w:val="00EA550A"/>
    <w:rsid w:val="00EA5EC9"/>
    <w:rsid w:val="00EC49E8"/>
    <w:rsid w:val="00EC6672"/>
    <w:rsid w:val="00ED5A01"/>
    <w:rsid w:val="00ED7B46"/>
    <w:rsid w:val="00EE2FC0"/>
    <w:rsid w:val="00EF04CF"/>
    <w:rsid w:val="00EF22DA"/>
    <w:rsid w:val="00EF710C"/>
    <w:rsid w:val="00F11223"/>
    <w:rsid w:val="00F16C3F"/>
    <w:rsid w:val="00F31324"/>
    <w:rsid w:val="00F31FE6"/>
    <w:rsid w:val="00F476C4"/>
    <w:rsid w:val="00F50C68"/>
    <w:rsid w:val="00F56305"/>
    <w:rsid w:val="00F5767C"/>
    <w:rsid w:val="00F65986"/>
    <w:rsid w:val="00F72560"/>
    <w:rsid w:val="00F76CD0"/>
    <w:rsid w:val="00F82ADF"/>
    <w:rsid w:val="00F91836"/>
    <w:rsid w:val="00F96CA8"/>
    <w:rsid w:val="00FA1A93"/>
    <w:rsid w:val="00FA6093"/>
    <w:rsid w:val="00FB6744"/>
    <w:rsid w:val="00FD19B3"/>
    <w:rsid w:val="00FD1CE4"/>
    <w:rsid w:val="00FD49FE"/>
    <w:rsid w:val="00FF0373"/>
    <w:rsid w:val="00FF41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C79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443D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4F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64F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2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2BD8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443D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915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584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15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15841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2463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4731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Арх1</dc:creator>
  <cp:keywords/>
  <dc:description/>
  <cp:lastModifiedBy>user</cp:lastModifiedBy>
  <cp:revision>42</cp:revision>
  <cp:lastPrinted>2025-02-07T07:56:00Z</cp:lastPrinted>
  <dcterms:created xsi:type="dcterms:W3CDTF">2016-09-15T10:33:00Z</dcterms:created>
  <dcterms:modified xsi:type="dcterms:W3CDTF">2025-02-07T12:02:00Z</dcterms:modified>
</cp:coreProperties>
</file>